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7A" w:rsidRPr="0026119F" w:rsidRDefault="00F4147A" w:rsidP="00F4147A">
      <w:pPr>
        <w:jc w:val="center"/>
        <w:rPr>
          <w:b/>
        </w:rPr>
      </w:pPr>
      <w:r w:rsidRPr="0026119F">
        <w:rPr>
          <w:b/>
        </w:rPr>
        <w:t>РОССИЙСКАЯ ФЕДЕРАЦИЯ</w:t>
      </w:r>
    </w:p>
    <w:p w:rsidR="00F4147A" w:rsidRPr="0026119F" w:rsidRDefault="00F4147A" w:rsidP="00F4147A">
      <w:pPr>
        <w:jc w:val="center"/>
        <w:rPr>
          <w:b/>
        </w:rPr>
      </w:pPr>
      <w:r w:rsidRPr="0026119F">
        <w:rPr>
          <w:b/>
        </w:rPr>
        <w:t>ИРКУТСКАЯ ОБЛАСТЬ</w:t>
      </w:r>
    </w:p>
    <w:p w:rsidR="00F4147A" w:rsidRPr="0026119F" w:rsidRDefault="00F4147A" w:rsidP="00F4147A">
      <w:pPr>
        <w:jc w:val="center"/>
        <w:rPr>
          <w:b/>
        </w:rPr>
      </w:pPr>
      <w:r w:rsidRPr="0026119F">
        <w:rPr>
          <w:b/>
        </w:rPr>
        <w:t>КИРЕНСКИЙ РАЙОН</w:t>
      </w:r>
    </w:p>
    <w:p w:rsidR="00F4147A" w:rsidRPr="0026119F" w:rsidRDefault="00F4147A" w:rsidP="00F4147A">
      <w:pPr>
        <w:jc w:val="center"/>
        <w:rPr>
          <w:b/>
        </w:rPr>
      </w:pPr>
      <w:r w:rsidRPr="0026119F">
        <w:rPr>
          <w:b/>
        </w:rPr>
        <w:t xml:space="preserve">МАКАРОВСКОЕ  МО </w:t>
      </w:r>
    </w:p>
    <w:p w:rsidR="00F4147A" w:rsidRPr="0026119F" w:rsidRDefault="00F4147A" w:rsidP="00F4147A">
      <w:pPr>
        <w:jc w:val="center"/>
      </w:pPr>
      <w:r w:rsidRPr="0026119F">
        <w:t>АДМИНИСТРАЦИЯ</w:t>
      </w:r>
    </w:p>
    <w:p w:rsidR="00F4147A" w:rsidRPr="0026119F" w:rsidRDefault="00F4147A" w:rsidP="00F4147A">
      <w:pPr>
        <w:jc w:val="center"/>
      </w:pPr>
      <w:r w:rsidRPr="0026119F">
        <w:t>Макаровского сельского поселения</w:t>
      </w:r>
    </w:p>
    <w:p w:rsidR="00F4147A" w:rsidRPr="0026119F" w:rsidRDefault="00F4147A" w:rsidP="00F4147A">
      <w:pPr>
        <w:jc w:val="center"/>
        <w:rPr>
          <w:b/>
        </w:rPr>
      </w:pPr>
      <w:r w:rsidRPr="0026119F">
        <w:rPr>
          <w:b/>
        </w:rPr>
        <w:t>Постановление № 59</w:t>
      </w:r>
    </w:p>
    <w:p w:rsidR="00F4147A" w:rsidRPr="0026119F" w:rsidRDefault="00F4147A" w:rsidP="00F4147A">
      <w:pPr>
        <w:rPr>
          <w:lang w:eastAsia="en-US"/>
        </w:rPr>
      </w:pPr>
      <w:r w:rsidRPr="0026119F">
        <w:t>от  10 мая 2023г.</w:t>
      </w:r>
      <w:r w:rsidRPr="0026119F">
        <w:tab/>
        <w:t xml:space="preserve">                                                                                                 с. Макарово</w:t>
      </w:r>
    </w:p>
    <w:p w:rsidR="00F4147A" w:rsidRPr="0026119F" w:rsidRDefault="00F4147A" w:rsidP="00F4147A"/>
    <w:p w:rsidR="00F4147A" w:rsidRPr="0026119F" w:rsidRDefault="00F4147A" w:rsidP="00F4147A">
      <w:pPr>
        <w:shd w:val="clear" w:color="auto" w:fill="FFFFFF"/>
        <w:spacing w:line="255" w:lineRule="atLeast"/>
        <w:jc w:val="both"/>
        <w:rPr>
          <w:b/>
        </w:rPr>
      </w:pPr>
      <w:r w:rsidRPr="0026119F">
        <w:rPr>
          <w:b/>
        </w:rPr>
        <w:t>О внесении дополнений в Постановление № 104 от 02 декабря 2022 г. «Об утверждении Положения об оплате труда  работников, замещающих должности, не являющиеся должностями муниципальной</w:t>
      </w:r>
      <w:r w:rsidRPr="0026119F">
        <w:rPr>
          <w:rFonts w:ascii="Tahoma" w:hAnsi="Tahoma" w:cs="Tahoma"/>
          <w:b/>
        </w:rPr>
        <w:t xml:space="preserve"> </w:t>
      </w:r>
      <w:r w:rsidRPr="0026119F">
        <w:rPr>
          <w:b/>
        </w:rPr>
        <w:t xml:space="preserve">службы </w:t>
      </w:r>
      <w:r w:rsidRPr="0026119F">
        <w:rPr>
          <w:b/>
          <w:bCs/>
        </w:rPr>
        <w:t>(</w:t>
      </w:r>
      <w:proofErr w:type="gramStart"/>
      <w:r w:rsidRPr="0026119F">
        <w:rPr>
          <w:b/>
          <w:bCs/>
        </w:rPr>
        <w:t>технические исполнители</w:t>
      </w:r>
      <w:proofErr w:type="gramEnd"/>
      <w:r w:rsidRPr="0026119F">
        <w:rPr>
          <w:b/>
          <w:bCs/>
        </w:rPr>
        <w:t xml:space="preserve">) </w:t>
      </w:r>
      <w:r w:rsidRPr="0026119F">
        <w:rPr>
          <w:b/>
        </w:rPr>
        <w:t>и вспомогательного персонала органов</w:t>
      </w:r>
      <w:r w:rsidRPr="0026119F">
        <w:rPr>
          <w:rFonts w:ascii="Tahoma" w:hAnsi="Tahoma" w:cs="Tahoma"/>
          <w:b/>
        </w:rPr>
        <w:t xml:space="preserve"> </w:t>
      </w:r>
      <w:r w:rsidRPr="0026119F">
        <w:rPr>
          <w:b/>
        </w:rPr>
        <w:t>местного самоуправления Макаровского муниципального образования»</w:t>
      </w:r>
    </w:p>
    <w:p w:rsidR="00F4147A" w:rsidRPr="0026119F" w:rsidRDefault="00F4147A" w:rsidP="00F4147A"/>
    <w:p w:rsidR="00F4147A" w:rsidRPr="0026119F" w:rsidRDefault="00F4147A" w:rsidP="00F4147A">
      <w:pPr>
        <w:shd w:val="clear" w:color="auto" w:fill="FFFFFF"/>
        <w:spacing w:line="255" w:lineRule="atLeast"/>
        <w:jc w:val="both"/>
        <w:rPr>
          <w:b/>
        </w:rPr>
      </w:pPr>
      <w:proofErr w:type="gramStart"/>
      <w:r w:rsidRPr="0026119F">
        <w:t>В соответствии  с Трудовым кодексом Российской Федерации, Федеральным законом от 03.07.2016 г. № 272-ФЗ «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части, касающейся оплаты труда» руководствуясь указом Губернатора Иркутской области от 22.09.2011 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</w:t>
      </w:r>
      <w:proofErr w:type="gramEnd"/>
      <w:r w:rsidRPr="0026119F">
        <w:t xml:space="preserve"> </w:t>
      </w:r>
      <w:proofErr w:type="gramStart"/>
      <w:r w:rsidRPr="0026119F">
        <w:t>органов государственной власти Иркутской области и иных государственных органов Иркутской области», указом Губернатора Иркутской области от 21.11.2022 года № 271-уг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области, руководствуясь Уставом Макаровского  муниципального образования</w:t>
      </w:r>
      <w:r>
        <w:t xml:space="preserve"> </w:t>
      </w:r>
      <w:r w:rsidRPr="0026119F">
        <w:t>администрация Макаровского муниципального</w:t>
      </w:r>
      <w:proofErr w:type="gramEnd"/>
      <w:r w:rsidRPr="0026119F">
        <w:t xml:space="preserve"> образования</w:t>
      </w:r>
      <w:r>
        <w:t xml:space="preserve">, </w:t>
      </w:r>
      <w:r w:rsidRPr="0026119F">
        <w:rPr>
          <w:b/>
        </w:rPr>
        <w:t>постановляет:</w:t>
      </w:r>
    </w:p>
    <w:p w:rsidR="00F4147A" w:rsidRPr="0026119F" w:rsidRDefault="00F4147A" w:rsidP="00F4147A">
      <w:pPr>
        <w:shd w:val="clear" w:color="auto" w:fill="FFFFFF"/>
        <w:spacing w:line="255" w:lineRule="atLeast"/>
        <w:jc w:val="both"/>
      </w:pPr>
    </w:p>
    <w:p w:rsidR="00F4147A" w:rsidRDefault="00F4147A" w:rsidP="00F4147A">
      <w:pPr>
        <w:shd w:val="clear" w:color="auto" w:fill="FFFFFF"/>
        <w:spacing w:line="255" w:lineRule="atLeast"/>
        <w:jc w:val="both"/>
      </w:pPr>
      <w:r w:rsidRPr="0026119F">
        <w:t>1. Внести в Постановление № 104 от 02 декабря 2022 г. «Об утверждении Положения об оплате труда  работников, замещающих должности, не являющиеся должностями муниципальной</w:t>
      </w:r>
      <w:r w:rsidRPr="0026119F">
        <w:rPr>
          <w:rFonts w:ascii="Tahoma" w:hAnsi="Tahoma" w:cs="Tahoma"/>
        </w:rPr>
        <w:t xml:space="preserve"> </w:t>
      </w:r>
      <w:r w:rsidRPr="0026119F">
        <w:t xml:space="preserve">службы </w:t>
      </w:r>
      <w:r w:rsidRPr="0026119F">
        <w:rPr>
          <w:bCs/>
        </w:rPr>
        <w:t>(</w:t>
      </w:r>
      <w:proofErr w:type="gramStart"/>
      <w:r w:rsidRPr="0026119F">
        <w:rPr>
          <w:bCs/>
        </w:rPr>
        <w:t>технические исполнители</w:t>
      </w:r>
      <w:proofErr w:type="gramEnd"/>
      <w:r w:rsidRPr="0026119F">
        <w:rPr>
          <w:bCs/>
        </w:rPr>
        <w:t xml:space="preserve">) </w:t>
      </w:r>
      <w:r w:rsidRPr="0026119F">
        <w:t>и вспомогательного персонала органов</w:t>
      </w:r>
      <w:r w:rsidRPr="0026119F">
        <w:rPr>
          <w:rFonts w:ascii="Tahoma" w:hAnsi="Tahoma" w:cs="Tahoma"/>
        </w:rPr>
        <w:t xml:space="preserve"> </w:t>
      </w:r>
      <w:r w:rsidRPr="0026119F">
        <w:t>местного самоуправления Макаровского муниципального образования»</w:t>
      </w:r>
      <w:r>
        <w:t xml:space="preserve"> следующие дополнения:</w:t>
      </w:r>
    </w:p>
    <w:p w:rsidR="00F4147A" w:rsidRDefault="00F4147A" w:rsidP="00F4147A">
      <w:pPr>
        <w:shd w:val="clear" w:color="auto" w:fill="FFFFFF"/>
        <w:spacing w:line="255" w:lineRule="atLeast"/>
        <w:jc w:val="both"/>
      </w:pPr>
      <w:r>
        <w:t>1.1. Таблицу  главы 2 Положения, дополнить строкой следующего содержания: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5"/>
        <w:gridCol w:w="1294"/>
        <w:gridCol w:w="3686"/>
      </w:tblGrid>
      <w:tr w:rsidR="00F4147A" w:rsidRPr="00551359" w:rsidTr="00F66B82">
        <w:trPr>
          <w:trHeight w:val="271"/>
        </w:trPr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7A" w:rsidRPr="00551359" w:rsidRDefault="00F4147A" w:rsidP="00F66B82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</w:t>
            </w:r>
            <w:r w:rsidRPr="00551359">
              <w:rPr>
                <w:color w:val="2D2D2D"/>
              </w:rPr>
              <w:t xml:space="preserve"> квалификационный разряд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7A" w:rsidRPr="00551359" w:rsidRDefault="00F4147A" w:rsidP="00F66B8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12275</w:t>
            </w:r>
            <w:r w:rsidRPr="00551359">
              <w:rPr>
                <w:color w:val="2D2D2D"/>
              </w:rPr>
              <w:t>,00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47A" w:rsidRPr="00551359" w:rsidRDefault="00F4147A" w:rsidP="00F66B82">
            <w:pPr>
              <w:tabs>
                <w:tab w:val="left" w:pos="393"/>
              </w:tabs>
              <w:spacing w:line="315" w:lineRule="atLeast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Водитель</w:t>
            </w:r>
            <w:r>
              <w:rPr>
                <w:color w:val="2D2D2D"/>
              </w:rPr>
              <w:t xml:space="preserve"> пожарного автомобиля</w:t>
            </w:r>
          </w:p>
        </w:tc>
      </w:tr>
    </w:tbl>
    <w:p w:rsidR="00F4147A" w:rsidRDefault="00F4147A" w:rsidP="00F4147A">
      <w:pPr>
        <w:jc w:val="both"/>
      </w:pPr>
      <w:r>
        <w:t>2.</w:t>
      </w:r>
      <w:r w:rsidRPr="000C6BBB">
        <w:t xml:space="preserve"> </w:t>
      </w:r>
      <w:r>
        <w:t xml:space="preserve"> </w:t>
      </w:r>
      <w:r w:rsidRPr="0010019A">
        <w:t xml:space="preserve">Настоящее </w:t>
      </w:r>
      <w:r>
        <w:t xml:space="preserve">постановление </w:t>
      </w:r>
      <w:r w:rsidRPr="0010019A">
        <w:t xml:space="preserve">вступает в силу </w:t>
      </w:r>
      <w:r>
        <w:t xml:space="preserve"> с 10 мая 2023 г.</w:t>
      </w:r>
    </w:p>
    <w:p w:rsidR="00F4147A" w:rsidRPr="0056656B" w:rsidRDefault="00F4147A" w:rsidP="00F4147A">
      <w:pPr>
        <w:pStyle w:val="a3"/>
        <w:jc w:val="both"/>
      </w:pPr>
      <w:r>
        <w:t xml:space="preserve">3. </w:t>
      </w:r>
      <w:r w:rsidRPr="0056656B">
        <w:t xml:space="preserve">Опубликовать настоящее </w:t>
      </w:r>
      <w:r>
        <w:t xml:space="preserve">  постановление </w:t>
      </w:r>
      <w:r w:rsidRPr="0056656B">
        <w:t>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56656B">
          <w:rPr>
            <w:rStyle w:val="a5"/>
          </w:rPr>
          <w:t>http://kirenskrn.irkobl.ru</w:t>
        </w:r>
      </w:hyperlink>
      <w:r w:rsidRPr="0056656B">
        <w:t>) в информационно - телекоммуникационной сети «Интернет».</w:t>
      </w:r>
    </w:p>
    <w:p w:rsidR="00F4147A" w:rsidRPr="0010019A" w:rsidRDefault="00F4147A" w:rsidP="00F4147A">
      <w:pPr>
        <w:jc w:val="both"/>
      </w:pPr>
    </w:p>
    <w:p w:rsidR="00F4147A" w:rsidRPr="0010019A" w:rsidRDefault="00F4147A" w:rsidP="00F4147A">
      <w:pPr>
        <w:rPr>
          <w:b/>
        </w:rPr>
      </w:pPr>
    </w:p>
    <w:p w:rsidR="00F4147A" w:rsidRPr="0010019A" w:rsidRDefault="00F4147A" w:rsidP="00F4147A">
      <w:pPr>
        <w:rPr>
          <w:b/>
        </w:rPr>
      </w:pPr>
    </w:p>
    <w:p w:rsidR="00F4147A" w:rsidRPr="0010019A" w:rsidRDefault="00F4147A" w:rsidP="00F4147A">
      <w:pPr>
        <w:rPr>
          <w:b/>
        </w:rPr>
      </w:pPr>
    </w:p>
    <w:p w:rsidR="00F4147A" w:rsidRPr="0010019A" w:rsidRDefault="00F4147A" w:rsidP="00F4147A">
      <w:r w:rsidRPr="0010019A">
        <w:t xml:space="preserve"> Глава </w:t>
      </w:r>
    </w:p>
    <w:p w:rsidR="00F4147A" w:rsidRPr="0010019A" w:rsidRDefault="00F4147A" w:rsidP="00F4147A">
      <w:r w:rsidRPr="0010019A">
        <w:t xml:space="preserve"> Макаровского сельского поселения             _________________            О.В.Ярыгина </w:t>
      </w:r>
    </w:p>
    <w:p w:rsidR="00F4147A" w:rsidRPr="0010019A" w:rsidRDefault="00F4147A" w:rsidP="00F4147A">
      <w:pPr>
        <w:rPr>
          <w:b/>
        </w:rPr>
      </w:pPr>
      <w:r w:rsidRPr="0010019A">
        <w:rPr>
          <w:b/>
        </w:rPr>
        <w:t xml:space="preserve">                  </w:t>
      </w:r>
    </w:p>
    <w:p w:rsidR="00F4147A" w:rsidRPr="0026119F" w:rsidRDefault="00F4147A" w:rsidP="00F4147A">
      <w:pPr>
        <w:shd w:val="clear" w:color="auto" w:fill="FFFFFF"/>
        <w:spacing w:line="255" w:lineRule="atLeast"/>
        <w:jc w:val="both"/>
      </w:pPr>
    </w:p>
    <w:p w:rsidR="00F4147A" w:rsidRPr="0026119F" w:rsidRDefault="00F4147A" w:rsidP="00F4147A"/>
    <w:p w:rsidR="00F4147A" w:rsidRPr="0026119F" w:rsidRDefault="00F4147A" w:rsidP="00F4147A"/>
    <w:p w:rsidR="00F4147A" w:rsidRDefault="00F4147A" w:rsidP="00F4147A"/>
    <w:p w:rsidR="00F4147A" w:rsidRDefault="00F4147A" w:rsidP="00F4147A"/>
    <w:p w:rsidR="00F4147A" w:rsidRDefault="00F4147A" w:rsidP="00F4147A"/>
    <w:p w:rsidR="00F4147A" w:rsidRDefault="00F4147A" w:rsidP="00F4147A"/>
    <w:p w:rsidR="00F4147A" w:rsidRDefault="00F4147A" w:rsidP="00F4147A"/>
    <w:p w:rsidR="00F4147A" w:rsidRPr="00DE2E67" w:rsidRDefault="00F4147A" w:rsidP="00F4147A"/>
    <w:p w:rsidR="00F4147A" w:rsidRDefault="00F4147A" w:rsidP="00F4147A"/>
    <w:p w:rsidR="00F4147A" w:rsidRDefault="00F4147A" w:rsidP="00F4147A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47A"/>
    <w:rsid w:val="00653B98"/>
    <w:rsid w:val="00EC0A34"/>
    <w:rsid w:val="00F4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1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1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2023-05-10T07:11:00Z</dcterms:created>
  <dcterms:modified xsi:type="dcterms:W3CDTF">2023-05-10T07:12:00Z</dcterms:modified>
</cp:coreProperties>
</file>